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1576E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F00225">
        <w:rPr>
          <w:sz w:val="24"/>
          <w:szCs w:val="24"/>
          <w:lang w:eastAsia="ar-SA"/>
        </w:rPr>
        <w:t>10</w:t>
      </w:r>
      <w:r w:rsidR="00782E59">
        <w:rPr>
          <w:sz w:val="24"/>
          <w:szCs w:val="24"/>
          <w:lang w:eastAsia="ar-SA"/>
        </w:rPr>
        <w:t>/</w:t>
      </w:r>
      <w:r w:rsidRPr="006443C9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AA399F">
        <w:rPr>
          <w:b/>
          <w:iCs/>
          <w:sz w:val="24"/>
          <w:szCs w:val="24"/>
        </w:rPr>
        <w:t>C</w:t>
      </w:r>
      <w:r w:rsidR="00682B28" w:rsidRPr="006443C9">
        <w:rPr>
          <w:b/>
          <w:iCs/>
          <w:sz w:val="24"/>
          <w:szCs w:val="24"/>
        </w:rPr>
        <w:t xml:space="preserve"> 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Pr="006443C9" w:rsidRDefault="006443C9" w:rsidP="006443C9">
      <w:pPr>
        <w:spacing w:line="36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składamy ofertę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682B28" w:rsidRDefault="006443C9" w:rsidP="00682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260"/>
        <w:gridCol w:w="850"/>
        <w:gridCol w:w="1985"/>
        <w:gridCol w:w="1984"/>
        <w:gridCol w:w="1843"/>
        <w:gridCol w:w="2268"/>
        <w:gridCol w:w="1559"/>
        <w:gridCol w:w="1418"/>
      </w:tblGrid>
      <w:tr w:rsidR="00AA399F" w:rsidRPr="006443C9" w:rsidTr="00AA399F">
        <w:trPr>
          <w:trHeight w:val="9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399F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 szt.)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399F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9F" w:rsidRDefault="00AA399F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AA399F" w:rsidRPr="006443C9" w:rsidRDefault="00AA399F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AA399F" w:rsidRPr="006443C9" w:rsidRDefault="00AA399F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AA399F" w:rsidRPr="006443C9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58FA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AA399F" w:rsidRPr="0044497D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 pełnych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Default="00AA399F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AA399F" w:rsidRDefault="00AA399F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dostawy dla całego zadania </w:t>
            </w:r>
          </w:p>
          <w:p w:rsidR="00AA399F" w:rsidRDefault="00AA399F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 dniach)</w:t>
            </w:r>
          </w:p>
        </w:tc>
      </w:tr>
      <w:tr w:rsidR="00AA399F" w:rsidRPr="006443C9" w:rsidTr="00AA399F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stołu konferencyjnego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AA399F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krzeseł konferencyjnych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AA399F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taboretów łatwo zmywalnych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AA399F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zabudowy meblowej ze zlewozmywakiem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szaf wnękowych z systemem drzwi przesuwnych do przechowywania sprzętu medycznego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zestawu wyposażenia biurowego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stolików szkolnych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krzeseł uczniowskich z pulpitem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 xml:space="preserve">Dostawa tablicy </w:t>
            </w:r>
            <w:proofErr w:type="spellStart"/>
            <w:r w:rsidRPr="001814B9">
              <w:rPr>
                <w:rFonts w:ascii="Times New Roman" w:hAnsi="Times New Roman"/>
                <w:sz w:val="24"/>
                <w:szCs w:val="24"/>
              </w:rPr>
              <w:t>suchościeralnej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mebli medycznych do Sali Wysokiej Wierności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C01ED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C01EDC">
              <w:rPr>
                <w:rFonts w:ascii="Times New Roman" w:hAnsi="Times New Roman"/>
                <w:sz w:val="24"/>
                <w:szCs w:val="24"/>
              </w:rPr>
              <w:t>wyposażenia biurowego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 xml:space="preserve">Dostawa mebli medycznych do Sali </w:t>
            </w:r>
            <w:proofErr w:type="spellStart"/>
            <w:r w:rsidRPr="001814B9">
              <w:rPr>
                <w:rFonts w:ascii="Times New Roman" w:hAnsi="Times New Roman"/>
                <w:sz w:val="24"/>
                <w:szCs w:val="24"/>
              </w:rPr>
              <w:t>Debriefingu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8E58FA">
        <w:trPr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8E58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Dostawa szafki przyłóżkowej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8E58F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1814B9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AA399F" w:rsidRPr="006443C9" w:rsidTr="00AA399F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91F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F04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A91F04" w:rsidRDefault="008E58FA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99F" w:rsidRPr="00A91F04" w:rsidRDefault="00AA39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A758C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E81E8A" w:rsidRPr="008B60E6" w:rsidRDefault="00E81E8A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517B5A">
        <w:rPr>
          <w:rFonts w:ascii="Times New Roman" w:hAnsi="Times New Roman"/>
          <w:b/>
          <w:bCs/>
        </w:rPr>
        <w:t>…………………….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CA6681" w:rsidRDefault="00CA6681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F4422F" w:rsidRDefault="00F4422F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lastRenderedPageBreak/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F4422F" w:rsidRDefault="00F4422F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B224D4" w:rsidRPr="006443C9" w:rsidRDefault="00B224D4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F4422F">
        <w:rPr>
          <w:rFonts w:ascii="Times New Roman" w:hAnsi="Times New Roman"/>
        </w:rPr>
        <w:t>ącego wyspecyfikowane parametry – zgodnie z załącznikiem nr 1.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682B28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682B28" w:rsidRDefault="00682B28" w:rsidP="00682B28">
      <w:pPr>
        <w:pStyle w:val="Akapitzlist"/>
        <w:rPr>
          <w:rFonts w:ascii="Times New Roman" w:hAnsi="Times New Roman"/>
        </w:rPr>
      </w:pPr>
    </w:p>
    <w:p w:rsidR="00E81E8A" w:rsidRDefault="00E81E8A" w:rsidP="00682B28">
      <w:pPr>
        <w:pStyle w:val="Akapitzlist"/>
        <w:rPr>
          <w:rFonts w:ascii="Times New Roman" w:hAnsi="Times New Roman"/>
        </w:rPr>
      </w:pPr>
    </w:p>
    <w:p w:rsidR="00E81E8A" w:rsidRDefault="00E81E8A" w:rsidP="00682B28">
      <w:pPr>
        <w:pStyle w:val="Akapitzlist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0A758C" w:rsidRDefault="005126FA" w:rsidP="000A758C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5B" w:rsidRDefault="0043555B" w:rsidP="00733AB0">
      <w:pPr>
        <w:spacing w:after="0" w:line="240" w:lineRule="auto"/>
      </w:pPr>
      <w:r>
        <w:separator/>
      </w:r>
    </w:p>
  </w:endnote>
  <w:endnote w:type="continuationSeparator" w:id="0">
    <w:p w:rsidR="0043555B" w:rsidRDefault="0043555B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5B" w:rsidRDefault="0043555B" w:rsidP="00733AB0">
      <w:pPr>
        <w:spacing w:after="0" w:line="240" w:lineRule="auto"/>
      </w:pPr>
      <w:r>
        <w:separator/>
      </w:r>
    </w:p>
  </w:footnote>
  <w:footnote w:type="continuationSeparator" w:id="0">
    <w:p w:rsidR="0043555B" w:rsidRDefault="0043555B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634E5F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72760" cy="716915"/>
          <wp:effectExtent l="0" t="0" r="8890" b="698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77F6"/>
    <w:rsid w:val="001814B9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1C3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F6B54"/>
    <w:rsid w:val="003067EB"/>
    <w:rsid w:val="00322C1F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3555B"/>
    <w:rsid w:val="0044171E"/>
    <w:rsid w:val="00443F0C"/>
    <w:rsid w:val="00447995"/>
    <w:rsid w:val="00452617"/>
    <w:rsid w:val="00454907"/>
    <w:rsid w:val="004617FD"/>
    <w:rsid w:val="00462854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E7712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34E5F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04FE"/>
    <w:rsid w:val="007C125A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E58FA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1F04"/>
    <w:rsid w:val="00A978C8"/>
    <w:rsid w:val="00A97B66"/>
    <w:rsid w:val="00AA0E26"/>
    <w:rsid w:val="00AA2A2D"/>
    <w:rsid w:val="00AA399F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7BBC"/>
    <w:rsid w:val="00B4739D"/>
    <w:rsid w:val="00B5008C"/>
    <w:rsid w:val="00B57135"/>
    <w:rsid w:val="00B57F56"/>
    <w:rsid w:val="00B61953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1EDC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1E8A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303C"/>
    <w:rsid w:val="00FA4960"/>
    <w:rsid w:val="00FA53B5"/>
    <w:rsid w:val="00FB634C"/>
    <w:rsid w:val="00FC727B"/>
    <w:rsid w:val="00FD665A"/>
    <w:rsid w:val="00FE30A3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8433-52A7-4328-93E7-381FD195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2018-07-26T10:44:00Z</dcterms:created>
  <dcterms:modified xsi:type="dcterms:W3CDTF">2018-08-01T08:01:00Z</dcterms:modified>
</cp:coreProperties>
</file>