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9C6D0A">
        <w:rPr>
          <w:b/>
          <w:iCs/>
          <w:sz w:val="24"/>
          <w:szCs w:val="24"/>
        </w:rPr>
        <w:t xml:space="preserve">7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9C6D0A">
        <w:rPr>
          <w:rFonts w:ascii="Times New Roman" w:hAnsi="Times New Roman"/>
          <w:b/>
          <w:sz w:val="32"/>
          <w:szCs w:val="32"/>
          <w:lang w:val="de-DE"/>
        </w:rPr>
        <w:t>VI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>I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E8616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290C87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C87" w:rsidRDefault="00290C87" w:rsidP="00290C8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290C87" w:rsidP="00290C8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290C8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2E1026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26">
              <w:rPr>
                <w:rFonts w:ascii="Times New Roman" w:hAnsi="Times New Roman"/>
                <w:sz w:val="24"/>
                <w:szCs w:val="24"/>
              </w:rPr>
              <w:t>Maszyna wytrzymałościowa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90C87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2E1026" w:rsidRDefault="002E1026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26">
              <w:rPr>
                <w:rFonts w:ascii="Times New Roman" w:hAnsi="Times New Roman"/>
                <w:sz w:val="24"/>
                <w:szCs w:val="24"/>
              </w:rPr>
              <w:t xml:space="preserve">System pomiarowy do pomiaru wielkości </w:t>
            </w:r>
            <w:r w:rsidRPr="002E1026">
              <w:rPr>
                <w:rFonts w:ascii="Times New Roman" w:hAnsi="Times New Roman"/>
                <w:sz w:val="24"/>
                <w:szCs w:val="24"/>
              </w:rPr>
              <w:lastRenderedPageBreak/>
              <w:t>nieelektrycznych umożliwiający podłączenie m.in. czujników tensometrycznych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90C8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2E1026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Akcesoria (zasilacz, okablowanie i rozdzielacze) (komplet)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90C8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2E1026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26">
              <w:rPr>
                <w:rFonts w:ascii="Times New Roman" w:hAnsi="Times New Roman"/>
                <w:sz w:val="24"/>
                <w:szCs w:val="24"/>
              </w:rPr>
              <w:t>Tensometry i rozety tensometryczne (komplet)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90C8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2E1026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26">
              <w:rPr>
                <w:rFonts w:ascii="Times New Roman" w:hAnsi="Times New Roman"/>
                <w:sz w:val="24"/>
                <w:szCs w:val="24"/>
              </w:rPr>
              <w:t>Zestaw do naklejania tensometrów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90C87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2E1026" w:rsidRDefault="002E1026" w:rsidP="004643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026">
              <w:rPr>
                <w:rFonts w:ascii="Times New Roman" w:hAnsi="Times New Roman"/>
                <w:sz w:val="24"/>
                <w:szCs w:val="24"/>
              </w:rPr>
              <w:t>Model belki zginanej do demonstracji pomiaru (do maszyny wytrzymałościowe</w:t>
            </w:r>
            <w:r w:rsidR="002D18AF">
              <w:rPr>
                <w:rFonts w:ascii="Times New Roman" w:hAnsi="Times New Roman"/>
                <w:sz w:val="24"/>
                <w:szCs w:val="24"/>
              </w:rPr>
              <w:t>j</w:t>
            </w:r>
            <w:r w:rsidRPr="002E1026">
              <w:rPr>
                <w:rFonts w:ascii="Times New Roman" w:hAnsi="Times New Roman"/>
                <w:sz w:val="24"/>
                <w:szCs w:val="24"/>
              </w:rPr>
              <w:t>) (komplet)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643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46433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290C87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2E102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2E1026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0966" w:rsidRPr="006443C9" w:rsidRDefault="009C0966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290C87" w:rsidRPr="008B60E6" w:rsidRDefault="00290C87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lastRenderedPageBreak/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853CAD" w:rsidRPr="00DE7154" w:rsidRDefault="00853CAD" w:rsidP="00853CAD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853CAD" w:rsidRPr="00DE7154" w:rsidRDefault="00853CAD" w:rsidP="00853CAD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853CAD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853CAD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53CAD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Maszyna wytrzymałościowa </w:t>
            </w:r>
            <w:r w:rsidRPr="00DE71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Pr="00DE7154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Default="00853CAD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System pomiarowy do pomiaru wielkości nieelektrycznych umożliwiający podłączenie m. in. czujników tensometrycznych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F67AE4" w:rsidRDefault="00853CAD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Akcesoria (zasilac</w:t>
            </w:r>
            <w:r>
              <w:rPr>
                <w:rFonts w:ascii="Times New Roman" w:hAnsi="Times New Roman"/>
              </w:rPr>
              <w:t xml:space="preserve">z, okablowanie i rozdzielacze) (komplet) – </w:t>
            </w:r>
            <w:r>
              <w:rPr>
                <w:rFonts w:ascii="Times New Roman" w:hAnsi="Times New Roman"/>
                <w:b/>
              </w:rPr>
              <w:t>1 </w:t>
            </w:r>
            <w:r w:rsidRPr="0047701B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F67AE4" w:rsidRDefault="00853CAD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Tensometry i rozety tensometryczne</w:t>
            </w:r>
            <w:r>
              <w:rPr>
                <w:rFonts w:ascii="Times New Roman" w:hAnsi="Times New Roman"/>
              </w:rPr>
              <w:t xml:space="preserve"> (komplet) 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F67AE4" w:rsidRDefault="00853CAD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Zestaw do naklejania tensometrów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F67AE4" w:rsidRDefault="00853CAD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>Model belki zginanej do demonstracji pomiaru (do maszyny wytrzymałościowe)</w:t>
            </w:r>
            <w:r>
              <w:rPr>
                <w:rFonts w:ascii="Times New Roman" w:hAnsi="Times New Roman"/>
              </w:rPr>
              <w:t xml:space="preserve"> (komplet) 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53CAD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853CA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CAD" w:rsidRPr="00DE7154" w:rsidRDefault="00853CAD" w:rsidP="009949AD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853CAD" w:rsidRPr="00DE7154" w:rsidRDefault="00853CAD" w:rsidP="00853CAD">
      <w:pPr>
        <w:rPr>
          <w:rFonts w:ascii="Times New Roman" w:hAnsi="Times New Roman"/>
          <w:sz w:val="18"/>
          <w:szCs w:val="18"/>
        </w:rPr>
      </w:pPr>
    </w:p>
    <w:p w:rsidR="00853CAD" w:rsidRPr="00853CAD" w:rsidRDefault="00853CAD" w:rsidP="00853CAD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53CAD" w:rsidRPr="00DE7154" w:rsidRDefault="00853CAD" w:rsidP="00853CA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853CAD" w:rsidRPr="00DE7154" w:rsidRDefault="00853CAD" w:rsidP="00853CAD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853CAD" w:rsidRPr="00DE7154" w:rsidRDefault="00853CAD" w:rsidP="00853CAD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853CAD" w:rsidRPr="00DE7154" w:rsidRDefault="00853CAD" w:rsidP="00853CAD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853CAD" w:rsidRPr="00DE7154" w:rsidRDefault="00853CAD" w:rsidP="00853CAD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853CAD" w:rsidRPr="00DE7154" w:rsidRDefault="00853CAD" w:rsidP="00853CAD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853CAD" w:rsidRPr="00DE7154" w:rsidRDefault="00853CAD" w:rsidP="00853CAD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853CAD" w:rsidRPr="00853CAD" w:rsidRDefault="00853CAD" w:rsidP="00853CAD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853CAD" w:rsidRPr="00DE7154" w:rsidRDefault="00853CAD" w:rsidP="00853CAD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853CAD" w:rsidRPr="00DE7154" w:rsidRDefault="00853CAD" w:rsidP="00853CAD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853CAD" w:rsidRPr="00DE7154" w:rsidRDefault="00853CAD" w:rsidP="00853CAD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853CAD" w:rsidRPr="00DE7154" w:rsidRDefault="00853CAD" w:rsidP="00853CAD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853CAD" w:rsidRPr="00DE7154" w:rsidRDefault="00853CAD" w:rsidP="00853CAD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853CAD" w:rsidRPr="00DE7154" w:rsidRDefault="00853CAD" w:rsidP="00853CAD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5126FA" w:rsidRPr="002E1026" w:rsidRDefault="00853CAD" w:rsidP="00290C87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48" w:rsidRDefault="009C0648" w:rsidP="00733AB0">
      <w:pPr>
        <w:spacing w:after="0" w:line="240" w:lineRule="auto"/>
      </w:pPr>
      <w:r>
        <w:separator/>
      </w:r>
    </w:p>
  </w:endnote>
  <w:endnote w:type="continuationSeparator" w:id="0">
    <w:p w:rsidR="009C0648" w:rsidRDefault="009C0648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48" w:rsidRDefault="009C0648" w:rsidP="00733AB0">
      <w:pPr>
        <w:spacing w:after="0" w:line="240" w:lineRule="auto"/>
      </w:pPr>
      <w:r>
        <w:separator/>
      </w:r>
    </w:p>
  </w:footnote>
  <w:footnote w:type="continuationSeparator" w:id="0">
    <w:p w:rsidR="009C0648" w:rsidRDefault="009C0648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0C87"/>
    <w:rsid w:val="00292758"/>
    <w:rsid w:val="00295DA0"/>
    <w:rsid w:val="002B0A53"/>
    <w:rsid w:val="002C1C50"/>
    <w:rsid w:val="002C3DC0"/>
    <w:rsid w:val="002C4979"/>
    <w:rsid w:val="002D0392"/>
    <w:rsid w:val="002D18AF"/>
    <w:rsid w:val="002E1026"/>
    <w:rsid w:val="002F6B54"/>
    <w:rsid w:val="003067EB"/>
    <w:rsid w:val="00322C1F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4F2350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245F0"/>
    <w:rsid w:val="008261E1"/>
    <w:rsid w:val="008321CD"/>
    <w:rsid w:val="0084144A"/>
    <w:rsid w:val="0084251F"/>
    <w:rsid w:val="00850785"/>
    <w:rsid w:val="00852003"/>
    <w:rsid w:val="00853CAD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10ED3"/>
    <w:rsid w:val="00921196"/>
    <w:rsid w:val="00925C96"/>
    <w:rsid w:val="009529FC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648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4739D"/>
    <w:rsid w:val="00B5008C"/>
    <w:rsid w:val="00B57135"/>
    <w:rsid w:val="00B57F56"/>
    <w:rsid w:val="00B61953"/>
    <w:rsid w:val="00B653E0"/>
    <w:rsid w:val="00B72628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3571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6163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583C-A446-4DD0-BCB3-B6A650E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2018-10-09T10:18:00Z</dcterms:created>
  <dcterms:modified xsi:type="dcterms:W3CDTF">2018-10-10T09:18:00Z</dcterms:modified>
</cp:coreProperties>
</file>